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05EC" w:rsidRPr="00C6346D" w:rsidRDefault="00B205EC" w:rsidP="00B205EC">
      <w:pPr>
        <w:rPr>
          <w:rFonts w:ascii="Arial" w:hAnsi="Arial" w:cs="Arial"/>
        </w:rPr>
      </w:pPr>
      <w:r w:rsidRPr="00C6346D">
        <w:rPr>
          <w:rFonts w:ascii="Arial" w:hAnsi="Arial" w:cs="Arial"/>
        </w:rPr>
        <w:t xml:space="preserve">Position Title: </w:t>
      </w:r>
      <w:r w:rsidRPr="00C6346D">
        <w:rPr>
          <w:rFonts w:ascii="Arial" w:hAnsi="Arial" w:cs="Arial"/>
          <w:b/>
        </w:rPr>
        <w:t>Network Manager</w:t>
      </w:r>
      <w:r w:rsidRPr="00C6346D">
        <w:rPr>
          <w:rFonts w:ascii="Arial" w:hAnsi="Arial" w:cs="Arial"/>
        </w:rPr>
        <w:t xml:space="preserve"> </w:t>
      </w:r>
    </w:p>
    <w:p w:rsidR="00B205EC" w:rsidRPr="00C6346D" w:rsidRDefault="00B205EC" w:rsidP="00B205EC">
      <w:pPr>
        <w:rPr>
          <w:rFonts w:ascii="Arial" w:hAnsi="Arial" w:cs="Arial"/>
          <w:strike/>
          <w:color w:val="2E74B5" w:themeColor="accent1" w:themeShade="BF"/>
        </w:rPr>
      </w:pPr>
      <w:r w:rsidRPr="00C6346D">
        <w:rPr>
          <w:rFonts w:ascii="Arial" w:hAnsi="Arial" w:cs="Arial"/>
        </w:rPr>
        <w:t>Classification: Full-time, 37.5 hours</w:t>
      </w:r>
    </w:p>
    <w:p w:rsidR="00B205EC" w:rsidRPr="00C6346D" w:rsidRDefault="00B205EC" w:rsidP="00B205EC">
      <w:pPr>
        <w:rPr>
          <w:rFonts w:ascii="Arial" w:hAnsi="Arial" w:cs="Arial"/>
        </w:rPr>
      </w:pPr>
      <w:r w:rsidRPr="00C6346D">
        <w:rPr>
          <w:rFonts w:ascii="Arial" w:hAnsi="Arial" w:cs="Arial"/>
        </w:rPr>
        <w:t>Supervision: MCLINC Executive Director</w:t>
      </w:r>
    </w:p>
    <w:p w:rsidR="004F0E2F" w:rsidRPr="00C6346D" w:rsidRDefault="00B205EC" w:rsidP="004F0E2F">
      <w:pPr>
        <w:spacing w:after="0"/>
        <w:rPr>
          <w:rFonts w:ascii="Arial" w:hAnsi="Arial" w:cs="Arial"/>
          <w:b/>
        </w:rPr>
      </w:pPr>
      <w:r w:rsidRPr="00C6346D">
        <w:rPr>
          <w:rFonts w:ascii="Arial" w:hAnsi="Arial" w:cs="Arial"/>
          <w:b/>
        </w:rPr>
        <w:t>Description:</w:t>
      </w:r>
    </w:p>
    <w:p w:rsidR="004F0E2F" w:rsidRPr="00C6346D" w:rsidRDefault="004F0E2F" w:rsidP="004F0E2F">
      <w:pPr>
        <w:spacing w:after="0"/>
        <w:rPr>
          <w:rFonts w:ascii="Arial" w:hAnsi="Arial" w:cs="Arial"/>
        </w:rPr>
      </w:pPr>
      <w:r w:rsidRPr="00C6346D">
        <w:rPr>
          <w:rFonts w:ascii="Arial" w:hAnsi="Arial" w:cs="Arial"/>
        </w:rPr>
        <w:t xml:space="preserve">The Network </w:t>
      </w:r>
      <w:r w:rsidR="00C6346D" w:rsidRPr="00C6346D">
        <w:rPr>
          <w:rFonts w:ascii="Arial" w:hAnsi="Arial" w:cs="Arial"/>
        </w:rPr>
        <w:t>Manager</w:t>
      </w:r>
      <w:r w:rsidRPr="00C6346D">
        <w:rPr>
          <w:rFonts w:ascii="Arial" w:hAnsi="Arial" w:cs="Arial"/>
        </w:rPr>
        <w:t xml:space="preserve"> is responsible for the maintenance, security, and services provided by Montgomery County Library and Information Network Consortium.  The Network Manager will support and solve all te</w:t>
      </w:r>
      <w:r w:rsidR="007A063F" w:rsidRPr="00C6346D">
        <w:rPr>
          <w:rFonts w:ascii="Arial" w:hAnsi="Arial" w:cs="Arial"/>
        </w:rPr>
        <w:t>chnical problems for Consortium hardware and software.</w:t>
      </w:r>
    </w:p>
    <w:p w:rsidR="007A063F" w:rsidRPr="00C6346D" w:rsidRDefault="007A063F" w:rsidP="004F0E2F">
      <w:pPr>
        <w:spacing w:after="0"/>
        <w:rPr>
          <w:rFonts w:ascii="Arial" w:hAnsi="Arial" w:cs="Arial"/>
          <w:strike/>
          <w:color w:val="2E74B5" w:themeColor="accent1" w:themeShade="BF"/>
        </w:rPr>
      </w:pPr>
    </w:p>
    <w:p w:rsidR="00B205EC" w:rsidRPr="00C6346D" w:rsidRDefault="00B205EC" w:rsidP="004F0E2F">
      <w:pPr>
        <w:spacing w:after="0"/>
        <w:rPr>
          <w:rFonts w:ascii="Arial" w:hAnsi="Arial" w:cs="Arial"/>
          <w:b/>
        </w:rPr>
      </w:pPr>
      <w:r w:rsidRPr="00C6346D">
        <w:rPr>
          <w:rFonts w:ascii="Arial" w:hAnsi="Arial" w:cs="Arial"/>
          <w:b/>
        </w:rPr>
        <w:t>Essential Job Functions:</w:t>
      </w:r>
    </w:p>
    <w:p w:rsidR="00516C1D" w:rsidRPr="00C6346D" w:rsidRDefault="00516C1D" w:rsidP="004F0E2F">
      <w:pPr>
        <w:pStyle w:val="ListParagraph"/>
        <w:numPr>
          <w:ilvl w:val="0"/>
          <w:numId w:val="1"/>
        </w:numPr>
        <w:spacing w:after="0"/>
        <w:rPr>
          <w:rFonts w:ascii="Arial" w:hAnsi="Arial" w:cs="Arial"/>
          <w:strike/>
        </w:rPr>
      </w:pPr>
      <w:r w:rsidRPr="00C6346D">
        <w:rPr>
          <w:rFonts w:ascii="Arial" w:hAnsi="Arial" w:cs="Arial"/>
        </w:rPr>
        <w:t xml:space="preserve">Maintains the MCLINC network infrastructure ensuring the security and integrity of the network, and the digital business records such as email and Intranet resources; serves as an operator </w:t>
      </w:r>
      <w:r w:rsidR="003B22F4" w:rsidRPr="00C6346D">
        <w:rPr>
          <w:rFonts w:ascii="Arial" w:hAnsi="Arial" w:cs="Arial"/>
        </w:rPr>
        <w:t>and technical support specialist.</w:t>
      </w:r>
    </w:p>
    <w:p w:rsidR="00516C1D" w:rsidRPr="00C6346D" w:rsidRDefault="00516C1D" w:rsidP="00516C1D">
      <w:pPr>
        <w:pStyle w:val="ListParagraph"/>
        <w:numPr>
          <w:ilvl w:val="0"/>
          <w:numId w:val="1"/>
        </w:numPr>
        <w:rPr>
          <w:rFonts w:ascii="Arial" w:hAnsi="Arial" w:cs="Arial"/>
        </w:rPr>
      </w:pPr>
      <w:r w:rsidRPr="00C6346D">
        <w:rPr>
          <w:rFonts w:ascii="Arial" w:hAnsi="Arial" w:cs="Arial"/>
        </w:rPr>
        <w:t>Attend MCLINC Board of Director meetings when assigned by the Executive Director</w:t>
      </w:r>
      <w:r w:rsidR="003B22F4" w:rsidRPr="00C6346D">
        <w:rPr>
          <w:rFonts w:ascii="Arial" w:hAnsi="Arial" w:cs="Arial"/>
        </w:rPr>
        <w:t xml:space="preserve"> </w:t>
      </w:r>
      <w:r w:rsidRPr="00C6346D">
        <w:rPr>
          <w:rFonts w:ascii="Arial" w:hAnsi="Arial" w:cs="Arial"/>
        </w:rPr>
        <w:t>and/or provide monthly written reports regarding work activities and accomplishments.</w:t>
      </w:r>
    </w:p>
    <w:p w:rsidR="00516C1D" w:rsidRPr="00C6346D" w:rsidRDefault="00516C1D" w:rsidP="00516C1D">
      <w:pPr>
        <w:pStyle w:val="ListParagraph"/>
        <w:numPr>
          <w:ilvl w:val="0"/>
          <w:numId w:val="1"/>
        </w:numPr>
        <w:rPr>
          <w:rFonts w:ascii="Arial" w:hAnsi="Arial" w:cs="Arial"/>
        </w:rPr>
      </w:pPr>
      <w:r w:rsidRPr="00C6346D">
        <w:rPr>
          <w:rFonts w:ascii="Arial" w:hAnsi="Arial" w:cs="Arial"/>
        </w:rPr>
        <w:t>Supports the network in the consortium libraries.</w:t>
      </w:r>
    </w:p>
    <w:p w:rsidR="00516C1D" w:rsidRPr="00C6346D" w:rsidRDefault="00516C1D" w:rsidP="00516C1D">
      <w:pPr>
        <w:pStyle w:val="ListParagraph"/>
        <w:numPr>
          <w:ilvl w:val="0"/>
          <w:numId w:val="1"/>
        </w:numPr>
        <w:rPr>
          <w:rFonts w:ascii="Arial" w:hAnsi="Arial" w:cs="Arial"/>
        </w:rPr>
      </w:pPr>
      <w:r w:rsidRPr="00C6346D">
        <w:rPr>
          <w:rFonts w:ascii="Arial" w:hAnsi="Arial" w:cs="Arial"/>
        </w:rPr>
        <w:t>Selects and maintains appropriate system-related hardware and software.</w:t>
      </w:r>
    </w:p>
    <w:p w:rsidR="00516C1D" w:rsidRPr="00C6346D" w:rsidRDefault="00516C1D" w:rsidP="00516C1D">
      <w:pPr>
        <w:pStyle w:val="ListParagraph"/>
        <w:numPr>
          <w:ilvl w:val="0"/>
          <w:numId w:val="1"/>
        </w:numPr>
        <w:rPr>
          <w:rFonts w:ascii="Arial" w:hAnsi="Arial" w:cs="Arial"/>
        </w:rPr>
      </w:pPr>
      <w:r w:rsidRPr="00C6346D">
        <w:rPr>
          <w:rFonts w:ascii="Arial" w:hAnsi="Arial" w:cs="Arial"/>
        </w:rPr>
        <w:t>Supports and troubleshoots client PCs, email applications</w:t>
      </w:r>
      <w:r w:rsidR="0066149A" w:rsidRPr="00C6346D">
        <w:rPr>
          <w:rFonts w:ascii="Arial" w:hAnsi="Arial" w:cs="Arial"/>
        </w:rPr>
        <w:t>,</w:t>
      </w:r>
      <w:r w:rsidRPr="00C6346D">
        <w:rPr>
          <w:rFonts w:ascii="Arial" w:hAnsi="Arial" w:cs="Arial"/>
        </w:rPr>
        <w:t xml:space="preserve"> and peripheral equipment.</w:t>
      </w:r>
    </w:p>
    <w:p w:rsidR="00516C1D" w:rsidRPr="00C6346D" w:rsidRDefault="00516C1D" w:rsidP="00516C1D">
      <w:pPr>
        <w:pStyle w:val="ListParagraph"/>
        <w:numPr>
          <w:ilvl w:val="0"/>
          <w:numId w:val="1"/>
        </w:numPr>
        <w:rPr>
          <w:rFonts w:ascii="Arial" w:hAnsi="Arial" w:cs="Arial"/>
        </w:rPr>
      </w:pPr>
      <w:r w:rsidRPr="00C6346D">
        <w:rPr>
          <w:rFonts w:ascii="Arial" w:hAnsi="Arial" w:cs="Arial"/>
        </w:rPr>
        <w:t>Configures and supports print servers on the network.</w:t>
      </w:r>
    </w:p>
    <w:p w:rsidR="00516C1D" w:rsidRPr="00C6346D" w:rsidRDefault="00516C1D" w:rsidP="00516C1D">
      <w:pPr>
        <w:pStyle w:val="ListParagraph"/>
        <w:numPr>
          <w:ilvl w:val="0"/>
          <w:numId w:val="1"/>
        </w:numPr>
        <w:rPr>
          <w:rFonts w:ascii="Arial" w:hAnsi="Arial" w:cs="Arial"/>
        </w:rPr>
      </w:pPr>
      <w:r w:rsidRPr="00C6346D">
        <w:rPr>
          <w:rFonts w:ascii="Arial" w:hAnsi="Arial" w:cs="Arial"/>
        </w:rPr>
        <w:t>Responsible for Enterprise level applications and software such as anti-virus, filtering, wireless service, exchange server</w:t>
      </w:r>
      <w:r w:rsidR="0066149A" w:rsidRPr="00C6346D">
        <w:rPr>
          <w:rFonts w:ascii="Arial" w:hAnsi="Arial" w:cs="Arial"/>
        </w:rPr>
        <w:t>,</w:t>
      </w:r>
      <w:r w:rsidRPr="00C6346D">
        <w:rPr>
          <w:rFonts w:ascii="Arial" w:hAnsi="Arial" w:cs="Arial"/>
        </w:rPr>
        <w:t xml:space="preserve"> and email applications, active directory</w:t>
      </w:r>
      <w:r w:rsidR="0066149A" w:rsidRPr="00C6346D">
        <w:rPr>
          <w:rFonts w:ascii="Arial" w:hAnsi="Arial" w:cs="Arial"/>
        </w:rPr>
        <w:t>,</w:t>
      </w:r>
      <w:r w:rsidRPr="00C6346D">
        <w:rPr>
          <w:rFonts w:ascii="Arial" w:hAnsi="Arial" w:cs="Arial"/>
        </w:rPr>
        <w:t xml:space="preserve"> and group policy.</w:t>
      </w:r>
    </w:p>
    <w:p w:rsidR="001218C9" w:rsidRPr="00C6346D" w:rsidRDefault="00C0625E" w:rsidP="001218C9">
      <w:pPr>
        <w:pStyle w:val="ListParagraph"/>
        <w:numPr>
          <w:ilvl w:val="0"/>
          <w:numId w:val="1"/>
        </w:numPr>
        <w:rPr>
          <w:rFonts w:ascii="Arial" w:hAnsi="Arial" w:cs="Arial"/>
        </w:rPr>
      </w:pPr>
      <w:r w:rsidRPr="00C6346D">
        <w:rPr>
          <w:rFonts w:ascii="Arial" w:hAnsi="Arial" w:cs="Arial"/>
        </w:rPr>
        <w:t>Coordinates network upgrades with the</w:t>
      </w:r>
      <w:r w:rsidR="007A063F" w:rsidRPr="00C6346D">
        <w:rPr>
          <w:rFonts w:ascii="Arial" w:hAnsi="Arial" w:cs="Arial"/>
        </w:rPr>
        <w:t xml:space="preserve"> Executive Director</w:t>
      </w:r>
      <w:r w:rsidR="003B22F4" w:rsidRPr="00C6346D">
        <w:rPr>
          <w:rFonts w:ascii="Arial" w:hAnsi="Arial" w:cs="Arial"/>
          <w:b/>
        </w:rPr>
        <w:t>.</w:t>
      </w:r>
      <w:r w:rsidR="003B22F4" w:rsidRPr="00C6346D">
        <w:rPr>
          <w:rFonts w:ascii="Arial" w:hAnsi="Arial" w:cs="Arial"/>
        </w:rPr>
        <w:t xml:space="preserve"> </w:t>
      </w:r>
    </w:p>
    <w:p w:rsidR="00C0625E" w:rsidRPr="00C6346D" w:rsidRDefault="00C0625E" w:rsidP="00516C1D">
      <w:pPr>
        <w:pStyle w:val="ListParagraph"/>
        <w:numPr>
          <w:ilvl w:val="0"/>
          <w:numId w:val="1"/>
        </w:numPr>
        <w:rPr>
          <w:rFonts w:ascii="Arial" w:hAnsi="Arial" w:cs="Arial"/>
        </w:rPr>
      </w:pPr>
      <w:r w:rsidRPr="00C6346D">
        <w:rPr>
          <w:rFonts w:ascii="Arial" w:hAnsi="Arial" w:cs="Arial"/>
        </w:rPr>
        <w:t>Develops and implements in-service training programs and documentation for Consortium staff in using, troubleshooting</w:t>
      </w:r>
      <w:r w:rsidR="0066149A" w:rsidRPr="00C6346D">
        <w:rPr>
          <w:rFonts w:ascii="Arial" w:hAnsi="Arial" w:cs="Arial"/>
        </w:rPr>
        <w:t>,</w:t>
      </w:r>
      <w:r w:rsidRPr="00C6346D">
        <w:rPr>
          <w:rFonts w:ascii="Arial" w:hAnsi="Arial" w:cs="Arial"/>
        </w:rPr>
        <w:t xml:space="preserve"> and assisting other users with Consort</w:t>
      </w:r>
      <w:r w:rsidR="003B22F4" w:rsidRPr="00C6346D">
        <w:rPr>
          <w:rFonts w:ascii="Arial" w:hAnsi="Arial" w:cs="Arial"/>
        </w:rPr>
        <w:t>ium-based hardware and software</w:t>
      </w:r>
      <w:r w:rsidRPr="00C6346D">
        <w:rPr>
          <w:rFonts w:ascii="Arial" w:hAnsi="Arial" w:cs="Arial"/>
        </w:rPr>
        <w:t>.</w:t>
      </w:r>
    </w:p>
    <w:p w:rsidR="00C0625E" w:rsidRPr="00C6346D" w:rsidRDefault="00C0625E" w:rsidP="00516C1D">
      <w:pPr>
        <w:pStyle w:val="ListParagraph"/>
        <w:numPr>
          <w:ilvl w:val="0"/>
          <w:numId w:val="1"/>
        </w:numPr>
        <w:rPr>
          <w:rFonts w:ascii="Arial" w:hAnsi="Arial" w:cs="Arial"/>
        </w:rPr>
      </w:pPr>
      <w:r w:rsidRPr="00C6346D">
        <w:rPr>
          <w:rFonts w:ascii="Arial" w:hAnsi="Arial" w:cs="Arial"/>
        </w:rPr>
        <w:t>Provides technical assistance, consulting services</w:t>
      </w:r>
      <w:r w:rsidR="0066149A" w:rsidRPr="00C6346D">
        <w:rPr>
          <w:rFonts w:ascii="Arial" w:hAnsi="Arial" w:cs="Arial"/>
        </w:rPr>
        <w:t>,</w:t>
      </w:r>
      <w:r w:rsidRPr="00C6346D">
        <w:rPr>
          <w:rFonts w:ascii="Arial" w:hAnsi="Arial" w:cs="Arial"/>
        </w:rPr>
        <w:t xml:space="preserve"> and tra</w:t>
      </w:r>
      <w:r w:rsidR="007A063F" w:rsidRPr="00C6346D">
        <w:rPr>
          <w:rFonts w:ascii="Arial" w:hAnsi="Arial" w:cs="Arial"/>
        </w:rPr>
        <w:t xml:space="preserve">ining support to Member Library </w:t>
      </w:r>
      <w:r w:rsidRPr="00C6346D">
        <w:rPr>
          <w:rFonts w:ascii="Arial" w:hAnsi="Arial" w:cs="Arial"/>
        </w:rPr>
        <w:t>Automation Coordinators (MACS) and directors including both demonstrations and customized documentation for routine and special projects.</w:t>
      </w:r>
    </w:p>
    <w:p w:rsidR="00C0625E" w:rsidRPr="00C6346D" w:rsidRDefault="00C0625E" w:rsidP="00516C1D">
      <w:pPr>
        <w:pStyle w:val="ListParagraph"/>
        <w:numPr>
          <w:ilvl w:val="0"/>
          <w:numId w:val="1"/>
        </w:numPr>
        <w:rPr>
          <w:rFonts w:ascii="Arial" w:hAnsi="Arial" w:cs="Arial"/>
        </w:rPr>
      </w:pPr>
      <w:r w:rsidRPr="00C6346D">
        <w:rPr>
          <w:rFonts w:ascii="Arial" w:hAnsi="Arial" w:cs="Arial"/>
        </w:rPr>
        <w:t>Consults with appropriate member library staff on technical services, policies</w:t>
      </w:r>
      <w:r w:rsidR="0066149A" w:rsidRPr="00C6346D">
        <w:rPr>
          <w:rFonts w:ascii="Arial" w:hAnsi="Arial" w:cs="Arial"/>
        </w:rPr>
        <w:t>,</w:t>
      </w:r>
      <w:r w:rsidRPr="00C6346D">
        <w:rPr>
          <w:rFonts w:ascii="Arial" w:hAnsi="Arial" w:cs="Arial"/>
        </w:rPr>
        <w:t xml:space="preserve"> and procedures.</w:t>
      </w:r>
    </w:p>
    <w:p w:rsidR="00C0625E" w:rsidRPr="00C6346D" w:rsidRDefault="00C0625E" w:rsidP="00516C1D">
      <w:pPr>
        <w:pStyle w:val="ListParagraph"/>
        <w:numPr>
          <w:ilvl w:val="0"/>
          <w:numId w:val="1"/>
        </w:numPr>
        <w:rPr>
          <w:rFonts w:ascii="Arial" w:hAnsi="Arial" w:cs="Arial"/>
        </w:rPr>
      </w:pPr>
      <w:r w:rsidRPr="00C6346D">
        <w:rPr>
          <w:rFonts w:ascii="Arial" w:hAnsi="Arial" w:cs="Arial"/>
        </w:rPr>
        <w:t xml:space="preserve">Acts as </w:t>
      </w:r>
      <w:r w:rsidR="0066149A" w:rsidRPr="00C6346D">
        <w:rPr>
          <w:rFonts w:ascii="Arial" w:hAnsi="Arial" w:cs="Arial"/>
        </w:rPr>
        <w:t xml:space="preserve">a </w:t>
      </w:r>
      <w:r w:rsidRPr="00C6346D">
        <w:rPr>
          <w:rFonts w:ascii="Arial" w:hAnsi="Arial" w:cs="Arial"/>
        </w:rPr>
        <w:t>troubleshooter for system telecommunications.</w:t>
      </w:r>
    </w:p>
    <w:p w:rsidR="00C0625E" w:rsidRPr="00C6346D" w:rsidRDefault="00C0625E" w:rsidP="00516C1D">
      <w:pPr>
        <w:pStyle w:val="ListParagraph"/>
        <w:numPr>
          <w:ilvl w:val="0"/>
          <w:numId w:val="1"/>
        </w:numPr>
        <w:rPr>
          <w:rFonts w:ascii="Arial" w:hAnsi="Arial" w:cs="Arial"/>
        </w:rPr>
      </w:pPr>
      <w:r w:rsidRPr="00C6346D">
        <w:rPr>
          <w:rFonts w:ascii="Arial" w:hAnsi="Arial" w:cs="Arial"/>
        </w:rPr>
        <w:t>Contributes to the mission and long-range goals of the Consortium in planning and policy.</w:t>
      </w:r>
    </w:p>
    <w:p w:rsidR="00C0625E" w:rsidRPr="00C6346D" w:rsidRDefault="00C0625E" w:rsidP="00516C1D">
      <w:pPr>
        <w:pStyle w:val="ListParagraph"/>
        <w:numPr>
          <w:ilvl w:val="0"/>
          <w:numId w:val="1"/>
        </w:numPr>
        <w:rPr>
          <w:rFonts w:ascii="Arial" w:hAnsi="Arial" w:cs="Arial"/>
        </w:rPr>
      </w:pPr>
      <w:r w:rsidRPr="00C6346D">
        <w:rPr>
          <w:rFonts w:ascii="Arial" w:hAnsi="Arial" w:cs="Arial"/>
        </w:rPr>
        <w:t xml:space="preserve">Maintains a work </w:t>
      </w:r>
      <w:r w:rsidR="009C7213" w:rsidRPr="00C6346D">
        <w:rPr>
          <w:rFonts w:ascii="Arial" w:hAnsi="Arial" w:cs="Arial"/>
        </w:rPr>
        <w:t>environment, which is conducive to and maximizes productivity and efficiency.</w:t>
      </w:r>
    </w:p>
    <w:p w:rsidR="009C7213" w:rsidRPr="00C6346D" w:rsidRDefault="009C7213" w:rsidP="00516C1D">
      <w:pPr>
        <w:pStyle w:val="ListParagraph"/>
        <w:numPr>
          <w:ilvl w:val="0"/>
          <w:numId w:val="1"/>
        </w:numPr>
        <w:rPr>
          <w:rFonts w:ascii="Arial" w:hAnsi="Arial" w:cs="Arial"/>
        </w:rPr>
      </w:pPr>
      <w:r w:rsidRPr="00C6346D">
        <w:rPr>
          <w:rFonts w:ascii="Arial" w:hAnsi="Arial" w:cs="Arial"/>
        </w:rPr>
        <w:t xml:space="preserve">Keeps current with technological and library issues and practices by participating in professional associations, attending continuing education </w:t>
      </w:r>
      <w:r w:rsidR="0066149A" w:rsidRPr="00C6346D">
        <w:rPr>
          <w:rFonts w:ascii="Arial" w:hAnsi="Arial" w:cs="Arial"/>
        </w:rPr>
        <w:t>worksho</w:t>
      </w:r>
      <w:r w:rsidRPr="00C6346D">
        <w:rPr>
          <w:rFonts w:ascii="Arial" w:hAnsi="Arial" w:cs="Arial"/>
        </w:rPr>
        <w:t>ps</w:t>
      </w:r>
      <w:r w:rsidR="0066149A" w:rsidRPr="00C6346D">
        <w:rPr>
          <w:rFonts w:ascii="Arial" w:hAnsi="Arial" w:cs="Arial"/>
        </w:rPr>
        <w:t>,</w:t>
      </w:r>
      <w:r w:rsidRPr="00C6346D">
        <w:rPr>
          <w:rFonts w:ascii="Arial" w:hAnsi="Arial" w:cs="Arial"/>
        </w:rPr>
        <w:t xml:space="preserve"> and keeping up with the professional literature.</w:t>
      </w:r>
    </w:p>
    <w:p w:rsidR="009C7213" w:rsidRPr="00C6346D" w:rsidRDefault="009C7213" w:rsidP="00516C1D">
      <w:pPr>
        <w:pStyle w:val="ListParagraph"/>
        <w:numPr>
          <w:ilvl w:val="0"/>
          <w:numId w:val="1"/>
        </w:numPr>
        <w:rPr>
          <w:rFonts w:ascii="Arial" w:hAnsi="Arial" w:cs="Arial"/>
        </w:rPr>
      </w:pPr>
      <w:r w:rsidRPr="00C6346D">
        <w:rPr>
          <w:rFonts w:ascii="Arial" w:hAnsi="Arial" w:cs="Arial"/>
        </w:rPr>
        <w:t>Attends meetings as required to remain current with network priorities as they relate to service priorities.</w:t>
      </w:r>
    </w:p>
    <w:p w:rsidR="009C7213" w:rsidRPr="00C6346D" w:rsidRDefault="009C7213" w:rsidP="00516C1D">
      <w:pPr>
        <w:pStyle w:val="ListParagraph"/>
        <w:numPr>
          <w:ilvl w:val="0"/>
          <w:numId w:val="1"/>
        </w:numPr>
        <w:rPr>
          <w:rFonts w:ascii="Arial" w:hAnsi="Arial" w:cs="Arial"/>
        </w:rPr>
      </w:pPr>
      <w:r w:rsidRPr="00C6346D">
        <w:rPr>
          <w:rFonts w:ascii="Arial" w:hAnsi="Arial" w:cs="Arial"/>
        </w:rPr>
        <w:t>Other duties as required.</w:t>
      </w:r>
    </w:p>
    <w:p w:rsidR="003B22F4" w:rsidRPr="00C6346D" w:rsidRDefault="003B22F4" w:rsidP="003B22F4">
      <w:pPr>
        <w:rPr>
          <w:rFonts w:ascii="Arial" w:hAnsi="Arial" w:cs="Arial"/>
        </w:rPr>
      </w:pPr>
    </w:p>
    <w:p w:rsidR="009C7213" w:rsidRPr="00980455" w:rsidRDefault="009C7213" w:rsidP="00980455">
      <w:pPr>
        <w:rPr>
          <w:rFonts w:ascii="Arial" w:hAnsi="Arial" w:cs="Arial"/>
        </w:rPr>
      </w:pPr>
      <w:bookmarkStart w:id="0" w:name="_GoBack"/>
      <w:bookmarkEnd w:id="0"/>
      <w:r w:rsidRPr="00C6346D">
        <w:rPr>
          <w:rFonts w:ascii="Arial" w:hAnsi="Arial" w:cs="Arial"/>
          <w:b/>
        </w:rPr>
        <w:lastRenderedPageBreak/>
        <w:t>Minimum Qualifications Needed to Perform Essential Functions:</w:t>
      </w:r>
    </w:p>
    <w:p w:rsidR="009C7213" w:rsidRPr="00C6346D" w:rsidRDefault="009C7213" w:rsidP="007A063F">
      <w:pPr>
        <w:pStyle w:val="ListParagraph"/>
        <w:numPr>
          <w:ilvl w:val="0"/>
          <w:numId w:val="2"/>
        </w:numPr>
        <w:spacing w:after="0"/>
        <w:rPr>
          <w:rFonts w:ascii="Arial" w:hAnsi="Arial" w:cs="Arial"/>
        </w:rPr>
      </w:pPr>
      <w:r w:rsidRPr="00C6346D">
        <w:rPr>
          <w:rFonts w:ascii="Arial" w:hAnsi="Arial" w:cs="Arial"/>
        </w:rPr>
        <w:t>Commitment to the service mission of MCLINC and public libraries.</w:t>
      </w:r>
    </w:p>
    <w:p w:rsidR="009C7213" w:rsidRPr="00C6346D" w:rsidRDefault="009C7213" w:rsidP="007A063F">
      <w:pPr>
        <w:pStyle w:val="ListParagraph"/>
        <w:numPr>
          <w:ilvl w:val="0"/>
          <w:numId w:val="2"/>
        </w:numPr>
        <w:spacing w:after="0"/>
        <w:rPr>
          <w:rFonts w:ascii="Arial" w:hAnsi="Arial" w:cs="Arial"/>
        </w:rPr>
      </w:pPr>
      <w:r w:rsidRPr="00C6346D">
        <w:rPr>
          <w:rFonts w:ascii="Arial" w:hAnsi="Arial" w:cs="Arial"/>
        </w:rPr>
        <w:t xml:space="preserve">Knowledge of </w:t>
      </w:r>
      <w:r w:rsidR="004F0E2F" w:rsidRPr="00C6346D">
        <w:rPr>
          <w:rFonts w:ascii="Arial" w:hAnsi="Arial" w:cs="Arial"/>
        </w:rPr>
        <w:t>Windows server operating system, Veam Backup for Hyper V (Virtual Machine Management)</w:t>
      </w:r>
      <w:r w:rsidR="00C6346D" w:rsidRPr="00C6346D">
        <w:rPr>
          <w:rFonts w:ascii="Arial" w:hAnsi="Arial" w:cs="Arial"/>
        </w:rPr>
        <w:t>,</w:t>
      </w:r>
      <w:r w:rsidR="004F0E2F" w:rsidRPr="00C6346D">
        <w:rPr>
          <w:rFonts w:ascii="Arial" w:hAnsi="Arial" w:cs="Arial"/>
        </w:rPr>
        <w:t xml:space="preserve"> and Office 365.</w:t>
      </w:r>
    </w:p>
    <w:p w:rsidR="004F0E2F" w:rsidRPr="00C6346D" w:rsidRDefault="004F0E2F" w:rsidP="009C7213">
      <w:pPr>
        <w:pStyle w:val="ListParagraph"/>
        <w:numPr>
          <w:ilvl w:val="0"/>
          <w:numId w:val="2"/>
        </w:numPr>
        <w:rPr>
          <w:rFonts w:ascii="Arial" w:hAnsi="Arial" w:cs="Arial"/>
        </w:rPr>
      </w:pPr>
      <w:r w:rsidRPr="00C6346D">
        <w:rPr>
          <w:rFonts w:ascii="Arial" w:hAnsi="Arial" w:cs="Arial"/>
        </w:rPr>
        <w:t>Manag</w:t>
      </w:r>
      <w:r w:rsidR="007A063F" w:rsidRPr="00C6346D">
        <w:rPr>
          <w:rFonts w:ascii="Arial" w:hAnsi="Arial" w:cs="Arial"/>
        </w:rPr>
        <w:t xml:space="preserve">ement of Active Directory and </w:t>
      </w:r>
      <w:r w:rsidRPr="00C6346D">
        <w:rPr>
          <w:rFonts w:ascii="Arial" w:hAnsi="Arial" w:cs="Arial"/>
        </w:rPr>
        <w:t>Syste</w:t>
      </w:r>
      <w:r w:rsidR="007A063F" w:rsidRPr="00C6346D">
        <w:rPr>
          <w:rFonts w:ascii="Arial" w:hAnsi="Arial" w:cs="Arial"/>
        </w:rPr>
        <w:t>m Center Configuration Manager.</w:t>
      </w:r>
    </w:p>
    <w:p w:rsidR="0070095A" w:rsidRPr="00C6346D" w:rsidRDefault="0070095A" w:rsidP="00885C0C">
      <w:pPr>
        <w:pStyle w:val="ListParagraph"/>
        <w:numPr>
          <w:ilvl w:val="0"/>
          <w:numId w:val="2"/>
        </w:numPr>
        <w:rPr>
          <w:rFonts w:ascii="Arial" w:hAnsi="Arial" w:cs="Arial"/>
        </w:rPr>
      </w:pPr>
      <w:r w:rsidRPr="00C6346D">
        <w:rPr>
          <w:rFonts w:ascii="Arial" w:hAnsi="Arial" w:cs="Arial"/>
        </w:rPr>
        <w:t>Knowledge of WAN/LANs, Telecommunications, and Personal Computer Software Project Management skills</w:t>
      </w:r>
      <w:r w:rsidR="00D71306" w:rsidRPr="00C6346D">
        <w:rPr>
          <w:rFonts w:ascii="Arial" w:hAnsi="Arial" w:cs="Arial"/>
        </w:rPr>
        <w:t>.</w:t>
      </w:r>
    </w:p>
    <w:p w:rsidR="0070095A" w:rsidRPr="00C6346D" w:rsidRDefault="0070095A" w:rsidP="009C7213">
      <w:pPr>
        <w:pStyle w:val="ListParagraph"/>
        <w:numPr>
          <w:ilvl w:val="0"/>
          <w:numId w:val="2"/>
        </w:numPr>
        <w:rPr>
          <w:rFonts w:ascii="Arial" w:hAnsi="Arial" w:cs="Arial"/>
        </w:rPr>
      </w:pPr>
      <w:r w:rsidRPr="00C6346D">
        <w:rPr>
          <w:rFonts w:ascii="Arial" w:hAnsi="Arial" w:cs="Arial"/>
        </w:rPr>
        <w:t>Demonstrat</w:t>
      </w:r>
      <w:r w:rsidR="00F239C4" w:rsidRPr="00C6346D">
        <w:rPr>
          <w:rFonts w:ascii="Arial" w:hAnsi="Arial" w:cs="Arial"/>
        </w:rPr>
        <w:t>ed flexibility and initiative in a changing environment.</w:t>
      </w:r>
    </w:p>
    <w:p w:rsidR="00F239C4" w:rsidRPr="00C6346D" w:rsidRDefault="00F239C4" w:rsidP="009C7213">
      <w:pPr>
        <w:pStyle w:val="ListParagraph"/>
        <w:numPr>
          <w:ilvl w:val="0"/>
          <w:numId w:val="2"/>
        </w:numPr>
        <w:rPr>
          <w:rFonts w:ascii="Arial" w:hAnsi="Arial" w:cs="Arial"/>
        </w:rPr>
      </w:pPr>
      <w:r w:rsidRPr="00C6346D">
        <w:rPr>
          <w:rFonts w:ascii="Arial" w:hAnsi="Arial" w:cs="Arial"/>
        </w:rPr>
        <w:t>Excellent problem-solving and organizational skills</w:t>
      </w:r>
      <w:r w:rsidR="00D71306" w:rsidRPr="00C6346D">
        <w:rPr>
          <w:rFonts w:ascii="Arial" w:hAnsi="Arial" w:cs="Arial"/>
        </w:rPr>
        <w:t>.</w:t>
      </w:r>
    </w:p>
    <w:p w:rsidR="00F239C4" w:rsidRPr="00C6346D" w:rsidRDefault="00F239C4" w:rsidP="009C7213">
      <w:pPr>
        <w:pStyle w:val="ListParagraph"/>
        <w:numPr>
          <w:ilvl w:val="0"/>
          <w:numId w:val="2"/>
        </w:numPr>
        <w:rPr>
          <w:rFonts w:ascii="Arial" w:hAnsi="Arial" w:cs="Arial"/>
        </w:rPr>
      </w:pPr>
      <w:r w:rsidRPr="00C6346D">
        <w:rPr>
          <w:rFonts w:ascii="Arial" w:hAnsi="Arial" w:cs="Arial"/>
        </w:rPr>
        <w:t>Excellent communication (listening, speaking, writing) and interpersonal skills</w:t>
      </w:r>
    </w:p>
    <w:p w:rsidR="00F239C4" w:rsidRPr="00C6346D" w:rsidRDefault="00F239C4" w:rsidP="009C7213">
      <w:pPr>
        <w:pStyle w:val="ListParagraph"/>
        <w:numPr>
          <w:ilvl w:val="0"/>
          <w:numId w:val="2"/>
        </w:numPr>
        <w:rPr>
          <w:rFonts w:ascii="Arial" w:hAnsi="Arial" w:cs="Arial"/>
        </w:rPr>
      </w:pPr>
      <w:r w:rsidRPr="00C6346D">
        <w:rPr>
          <w:rFonts w:ascii="Arial" w:hAnsi="Arial" w:cs="Arial"/>
        </w:rPr>
        <w:t>Communicate effectively with other members of the MCLINC staff team, outside vendors, and representatives of member libraries.</w:t>
      </w:r>
    </w:p>
    <w:p w:rsidR="00F239C4" w:rsidRPr="00C6346D" w:rsidRDefault="00F239C4" w:rsidP="009C7213">
      <w:pPr>
        <w:pStyle w:val="ListParagraph"/>
        <w:numPr>
          <w:ilvl w:val="0"/>
          <w:numId w:val="2"/>
        </w:numPr>
        <w:rPr>
          <w:rFonts w:ascii="Arial" w:hAnsi="Arial" w:cs="Arial"/>
        </w:rPr>
      </w:pPr>
      <w:r w:rsidRPr="00C6346D">
        <w:rPr>
          <w:rFonts w:ascii="Arial" w:hAnsi="Arial" w:cs="Arial"/>
        </w:rPr>
        <w:t>Communicate effectively with others lacking in technical skills</w:t>
      </w:r>
      <w:r w:rsidR="00D71306" w:rsidRPr="00C6346D">
        <w:rPr>
          <w:rFonts w:ascii="Arial" w:hAnsi="Arial" w:cs="Arial"/>
        </w:rPr>
        <w:t>.</w:t>
      </w:r>
    </w:p>
    <w:p w:rsidR="00F239C4" w:rsidRPr="00C6346D" w:rsidRDefault="00F239C4" w:rsidP="009C7213">
      <w:pPr>
        <w:pStyle w:val="ListParagraph"/>
        <w:numPr>
          <w:ilvl w:val="0"/>
          <w:numId w:val="2"/>
        </w:numPr>
        <w:rPr>
          <w:rFonts w:ascii="Arial" w:hAnsi="Arial" w:cs="Arial"/>
        </w:rPr>
      </w:pPr>
      <w:r w:rsidRPr="00C6346D">
        <w:rPr>
          <w:rFonts w:ascii="Arial" w:hAnsi="Arial" w:cs="Arial"/>
        </w:rPr>
        <w:t>Strong training and presentation skills</w:t>
      </w:r>
      <w:r w:rsidR="00D71306" w:rsidRPr="00C6346D">
        <w:rPr>
          <w:rFonts w:ascii="Arial" w:hAnsi="Arial" w:cs="Arial"/>
        </w:rPr>
        <w:t>.</w:t>
      </w:r>
    </w:p>
    <w:p w:rsidR="00F239C4" w:rsidRPr="00C6346D" w:rsidRDefault="00F239C4" w:rsidP="009C7213">
      <w:pPr>
        <w:pStyle w:val="ListParagraph"/>
        <w:numPr>
          <w:ilvl w:val="0"/>
          <w:numId w:val="2"/>
        </w:numPr>
        <w:rPr>
          <w:rFonts w:ascii="Arial" w:hAnsi="Arial" w:cs="Arial"/>
        </w:rPr>
      </w:pPr>
      <w:r w:rsidRPr="00C6346D">
        <w:rPr>
          <w:rFonts w:ascii="Arial" w:hAnsi="Arial" w:cs="Arial"/>
        </w:rPr>
        <w:t>Organize and prioritize work assignments effectively.</w:t>
      </w:r>
    </w:p>
    <w:p w:rsidR="00D71306" w:rsidRPr="00C6346D" w:rsidRDefault="00D71306" w:rsidP="009C7213">
      <w:pPr>
        <w:pStyle w:val="ListParagraph"/>
        <w:numPr>
          <w:ilvl w:val="0"/>
          <w:numId w:val="2"/>
        </w:numPr>
        <w:rPr>
          <w:rFonts w:ascii="Arial" w:hAnsi="Arial" w:cs="Arial"/>
        </w:rPr>
      </w:pPr>
      <w:r w:rsidRPr="00C6346D">
        <w:rPr>
          <w:rFonts w:ascii="Arial" w:hAnsi="Arial" w:cs="Arial"/>
        </w:rPr>
        <w:t>Extensive experience with personal computers and familiarity with Windows operating system software.</w:t>
      </w:r>
    </w:p>
    <w:p w:rsidR="00D71306" w:rsidRPr="00C6346D" w:rsidRDefault="00D71306" w:rsidP="009C7213">
      <w:pPr>
        <w:pStyle w:val="ListParagraph"/>
        <w:numPr>
          <w:ilvl w:val="0"/>
          <w:numId w:val="2"/>
        </w:numPr>
        <w:rPr>
          <w:rFonts w:ascii="Arial" w:hAnsi="Arial" w:cs="Arial"/>
        </w:rPr>
      </w:pPr>
      <w:r w:rsidRPr="00C6346D">
        <w:rPr>
          <w:rFonts w:ascii="Arial" w:hAnsi="Arial" w:cs="Arial"/>
        </w:rPr>
        <w:t>Ability to meet deadlines under stressful conditions caused by a diversity of assignments.</w:t>
      </w:r>
    </w:p>
    <w:p w:rsidR="00D71306" w:rsidRPr="00C6346D" w:rsidRDefault="00D71306" w:rsidP="009C7213">
      <w:pPr>
        <w:pStyle w:val="ListParagraph"/>
        <w:numPr>
          <w:ilvl w:val="0"/>
          <w:numId w:val="2"/>
        </w:numPr>
        <w:rPr>
          <w:rFonts w:ascii="Arial" w:hAnsi="Arial" w:cs="Arial"/>
        </w:rPr>
      </w:pPr>
      <w:r w:rsidRPr="00C6346D">
        <w:rPr>
          <w:rFonts w:ascii="Arial" w:hAnsi="Arial" w:cs="Arial"/>
        </w:rPr>
        <w:t>Valid driver’s license and ability to travel within Montgomery County.</w:t>
      </w:r>
    </w:p>
    <w:p w:rsidR="00D71306" w:rsidRPr="00C6346D" w:rsidRDefault="00D71306" w:rsidP="009C7213">
      <w:pPr>
        <w:pStyle w:val="ListParagraph"/>
        <w:numPr>
          <w:ilvl w:val="0"/>
          <w:numId w:val="2"/>
        </w:numPr>
        <w:rPr>
          <w:rFonts w:ascii="Arial" w:hAnsi="Arial" w:cs="Arial"/>
        </w:rPr>
      </w:pPr>
      <w:r w:rsidRPr="00C6346D">
        <w:rPr>
          <w:rFonts w:ascii="Arial" w:hAnsi="Arial" w:cs="Arial"/>
        </w:rPr>
        <w:t>Knowledge of and ability to be trained in the various technological advances in the library profession such as the utilization of computerized equipment and computer applications and tools to manage public access.</w:t>
      </w:r>
    </w:p>
    <w:p w:rsidR="00D71306" w:rsidRPr="00C6346D" w:rsidRDefault="00D71306" w:rsidP="009C7213">
      <w:pPr>
        <w:pStyle w:val="ListParagraph"/>
        <w:numPr>
          <w:ilvl w:val="0"/>
          <w:numId w:val="2"/>
        </w:numPr>
        <w:rPr>
          <w:rFonts w:ascii="Arial" w:hAnsi="Arial" w:cs="Arial"/>
        </w:rPr>
      </w:pPr>
      <w:r w:rsidRPr="00C6346D">
        <w:rPr>
          <w:rFonts w:ascii="Arial" w:hAnsi="Arial" w:cs="Arial"/>
        </w:rPr>
        <w:t>Able to forge strong positive bonds with primary service clientele, with visible and evident energy and enthusiasm for service that clientele.</w:t>
      </w:r>
    </w:p>
    <w:p w:rsidR="00D71306" w:rsidRPr="00C6346D" w:rsidRDefault="00D71306" w:rsidP="009C7213">
      <w:pPr>
        <w:pStyle w:val="ListParagraph"/>
        <w:numPr>
          <w:ilvl w:val="0"/>
          <w:numId w:val="2"/>
        </w:numPr>
        <w:rPr>
          <w:rFonts w:ascii="Arial" w:hAnsi="Arial" w:cs="Arial"/>
        </w:rPr>
      </w:pPr>
      <w:r w:rsidRPr="00C6346D">
        <w:rPr>
          <w:rFonts w:ascii="Arial" w:hAnsi="Arial" w:cs="Arial"/>
        </w:rPr>
        <w:t>Strong ability to self-direct with excellent collaborative teamwork skills.</w:t>
      </w:r>
    </w:p>
    <w:p w:rsidR="00D71306" w:rsidRPr="00C6346D" w:rsidRDefault="00D71306" w:rsidP="009C7213">
      <w:pPr>
        <w:pStyle w:val="ListParagraph"/>
        <w:numPr>
          <w:ilvl w:val="0"/>
          <w:numId w:val="2"/>
        </w:numPr>
        <w:rPr>
          <w:rFonts w:ascii="Arial" w:hAnsi="Arial" w:cs="Arial"/>
        </w:rPr>
      </w:pPr>
      <w:r w:rsidRPr="00C6346D">
        <w:rPr>
          <w:rFonts w:ascii="Arial" w:hAnsi="Arial" w:cs="Arial"/>
        </w:rPr>
        <w:t xml:space="preserve">Personable, with </w:t>
      </w:r>
      <w:r w:rsidR="00C6346D" w:rsidRPr="00C6346D">
        <w:rPr>
          <w:rFonts w:ascii="Arial" w:hAnsi="Arial" w:cs="Arial"/>
        </w:rPr>
        <w:t xml:space="preserve">an </w:t>
      </w:r>
      <w:r w:rsidRPr="00C6346D">
        <w:rPr>
          <w:rFonts w:ascii="Arial" w:hAnsi="Arial" w:cs="Arial"/>
        </w:rPr>
        <w:t>excellent professional image, superior planning, and multi-tasking skills.</w:t>
      </w:r>
    </w:p>
    <w:p w:rsidR="00B150ED" w:rsidRPr="00C6346D" w:rsidRDefault="00B150ED" w:rsidP="00B150ED">
      <w:pPr>
        <w:pStyle w:val="ListParagraph"/>
        <w:numPr>
          <w:ilvl w:val="0"/>
          <w:numId w:val="2"/>
        </w:numPr>
        <w:spacing w:after="0"/>
        <w:rPr>
          <w:rFonts w:ascii="Arial" w:hAnsi="Arial" w:cs="Arial"/>
        </w:rPr>
      </w:pPr>
      <w:r w:rsidRPr="00C6346D">
        <w:rPr>
          <w:rFonts w:ascii="Arial" w:hAnsi="Arial" w:cs="Arial"/>
        </w:rPr>
        <w:t>All employees of MCLINC are considered mandated reporter of suspected child abuse under the Child Protective Services Law (Title 23 Pa. C.S.A. Chapter 63.) Mandated Reporter training required.</w:t>
      </w:r>
    </w:p>
    <w:p w:rsidR="00B150ED" w:rsidRPr="00C6346D" w:rsidRDefault="00B150ED" w:rsidP="00B150ED">
      <w:pPr>
        <w:pStyle w:val="ListParagraph"/>
        <w:numPr>
          <w:ilvl w:val="0"/>
          <w:numId w:val="2"/>
        </w:numPr>
        <w:spacing w:after="0"/>
        <w:rPr>
          <w:rFonts w:ascii="Arial" w:hAnsi="Arial" w:cs="Arial"/>
        </w:rPr>
      </w:pPr>
      <w:r w:rsidRPr="00C6346D">
        <w:rPr>
          <w:rFonts w:ascii="Arial" w:hAnsi="Arial" w:cs="Arial"/>
        </w:rPr>
        <w:t>Criminal Background check required.  Additional requirements – State Clearances and Federal Fingerprinting.</w:t>
      </w:r>
    </w:p>
    <w:p w:rsidR="00B150ED" w:rsidRPr="00C6346D" w:rsidRDefault="00B150ED" w:rsidP="00B150ED">
      <w:pPr>
        <w:pStyle w:val="ListParagraph"/>
        <w:spacing w:after="0"/>
        <w:rPr>
          <w:rFonts w:ascii="Arial" w:hAnsi="Arial" w:cs="Arial"/>
          <w:b/>
          <w:color w:val="2E74B5" w:themeColor="accent1" w:themeShade="BF"/>
        </w:rPr>
      </w:pPr>
    </w:p>
    <w:p w:rsidR="00D71306" w:rsidRPr="00C6346D" w:rsidRDefault="00D71306" w:rsidP="007A063F">
      <w:pPr>
        <w:spacing w:after="0"/>
        <w:rPr>
          <w:rFonts w:ascii="Arial" w:hAnsi="Arial" w:cs="Arial"/>
          <w:b/>
        </w:rPr>
      </w:pPr>
      <w:r w:rsidRPr="00C6346D">
        <w:rPr>
          <w:rFonts w:ascii="Arial" w:hAnsi="Arial" w:cs="Arial"/>
          <w:b/>
        </w:rPr>
        <w:t>Minimum Education, Training and Experience Required:</w:t>
      </w:r>
    </w:p>
    <w:p w:rsidR="00D71306" w:rsidRPr="00C6346D" w:rsidRDefault="00D71306" w:rsidP="007A063F">
      <w:pPr>
        <w:pStyle w:val="ListParagraph"/>
        <w:numPr>
          <w:ilvl w:val="0"/>
          <w:numId w:val="3"/>
        </w:numPr>
        <w:spacing w:after="0"/>
        <w:rPr>
          <w:rFonts w:ascii="Arial" w:hAnsi="Arial" w:cs="Arial"/>
        </w:rPr>
      </w:pPr>
      <w:r w:rsidRPr="00C6346D">
        <w:rPr>
          <w:rFonts w:ascii="Arial" w:hAnsi="Arial" w:cs="Arial"/>
        </w:rPr>
        <w:t>Bachelor</w:t>
      </w:r>
      <w:r w:rsidR="00C6346D" w:rsidRPr="00C6346D">
        <w:rPr>
          <w:rFonts w:ascii="Arial" w:hAnsi="Arial" w:cs="Arial"/>
        </w:rPr>
        <w:t>’s</w:t>
      </w:r>
      <w:r w:rsidRPr="00C6346D">
        <w:rPr>
          <w:rFonts w:ascii="Arial" w:hAnsi="Arial" w:cs="Arial"/>
        </w:rPr>
        <w:t xml:space="preserve"> Degree in IT, related field or equivalent experience.</w:t>
      </w:r>
    </w:p>
    <w:p w:rsidR="00D71306" w:rsidRPr="00C6346D" w:rsidRDefault="00D71306" w:rsidP="00D71306">
      <w:pPr>
        <w:pStyle w:val="ListParagraph"/>
        <w:numPr>
          <w:ilvl w:val="0"/>
          <w:numId w:val="3"/>
        </w:numPr>
        <w:rPr>
          <w:rFonts w:ascii="Arial" w:hAnsi="Arial" w:cs="Arial"/>
        </w:rPr>
      </w:pPr>
      <w:r w:rsidRPr="00C6346D">
        <w:rPr>
          <w:rFonts w:ascii="Arial" w:hAnsi="Arial" w:cs="Arial"/>
        </w:rPr>
        <w:t>Three years of network administration.</w:t>
      </w:r>
    </w:p>
    <w:p w:rsidR="00D71306" w:rsidRPr="00C6346D" w:rsidRDefault="00D71306" w:rsidP="007A063F">
      <w:pPr>
        <w:spacing w:after="0"/>
        <w:rPr>
          <w:rFonts w:ascii="Arial" w:hAnsi="Arial" w:cs="Arial"/>
          <w:b/>
        </w:rPr>
      </w:pPr>
      <w:r w:rsidRPr="00C6346D">
        <w:rPr>
          <w:rFonts w:ascii="Arial" w:hAnsi="Arial" w:cs="Arial"/>
          <w:b/>
        </w:rPr>
        <w:t>Additional Skills Desired:</w:t>
      </w:r>
    </w:p>
    <w:p w:rsidR="00D71306" w:rsidRPr="00C6346D" w:rsidRDefault="00D71306" w:rsidP="007A063F">
      <w:pPr>
        <w:pStyle w:val="ListParagraph"/>
        <w:numPr>
          <w:ilvl w:val="0"/>
          <w:numId w:val="4"/>
        </w:numPr>
        <w:spacing w:after="0"/>
        <w:rPr>
          <w:rFonts w:ascii="Arial" w:hAnsi="Arial" w:cs="Arial"/>
        </w:rPr>
      </w:pPr>
      <w:r w:rsidRPr="00C6346D">
        <w:rPr>
          <w:rFonts w:ascii="Arial" w:hAnsi="Arial" w:cs="Arial"/>
        </w:rPr>
        <w:t>Knowledge of web design applications</w:t>
      </w:r>
    </w:p>
    <w:p w:rsidR="00D71306" w:rsidRPr="00C6346D" w:rsidRDefault="00D71306" w:rsidP="007A063F">
      <w:pPr>
        <w:pStyle w:val="ListParagraph"/>
        <w:numPr>
          <w:ilvl w:val="0"/>
          <w:numId w:val="4"/>
        </w:numPr>
        <w:spacing w:after="0"/>
        <w:rPr>
          <w:rFonts w:ascii="Arial" w:hAnsi="Arial" w:cs="Arial"/>
        </w:rPr>
      </w:pPr>
      <w:r w:rsidRPr="00C6346D">
        <w:rPr>
          <w:rFonts w:ascii="Arial" w:hAnsi="Arial" w:cs="Arial"/>
        </w:rPr>
        <w:t>Knowledge of public library professional philosophies of service to public, collection developments approaches, and standard public library collection materials, publishers and vendors.</w:t>
      </w:r>
    </w:p>
    <w:p w:rsidR="003B22F4" w:rsidRPr="00C6346D" w:rsidRDefault="003B22F4" w:rsidP="007A063F">
      <w:pPr>
        <w:spacing w:after="0"/>
        <w:rPr>
          <w:rFonts w:ascii="Arial" w:hAnsi="Arial" w:cs="Arial"/>
          <w:b/>
        </w:rPr>
      </w:pPr>
    </w:p>
    <w:p w:rsidR="003B22F4" w:rsidRPr="00C6346D" w:rsidRDefault="003B22F4" w:rsidP="007A063F">
      <w:pPr>
        <w:spacing w:after="0"/>
        <w:rPr>
          <w:rFonts w:ascii="Arial" w:hAnsi="Arial" w:cs="Arial"/>
          <w:b/>
        </w:rPr>
      </w:pPr>
    </w:p>
    <w:p w:rsidR="00D71306" w:rsidRPr="00C6346D" w:rsidRDefault="00CB1621" w:rsidP="007A063F">
      <w:pPr>
        <w:spacing w:after="0"/>
        <w:rPr>
          <w:rFonts w:ascii="Arial" w:hAnsi="Arial" w:cs="Arial"/>
          <w:b/>
        </w:rPr>
      </w:pPr>
      <w:r w:rsidRPr="00C6346D">
        <w:rPr>
          <w:rFonts w:ascii="Arial" w:hAnsi="Arial" w:cs="Arial"/>
          <w:b/>
        </w:rPr>
        <w:t>Physical Demands:</w:t>
      </w:r>
    </w:p>
    <w:p w:rsidR="00CB1621" w:rsidRPr="00C6346D" w:rsidRDefault="00CB1621" w:rsidP="007A063F">
      <w:pPr>
        <w:pStyle w:val="ListParagraph"/>
        <w:numPr>
          <w:ilvl w:val="0"/>
          <w:numId w:val="5"/>
        </w:numPr>
        <w:spacing w:after="0"/>
        <w:rPr>
          <w:rFonts w:ascii="Arial" w:hAnsi="Arial" w:cs="Arial"/>
          <w:b/>
        </w:rPr>
      </w:pPr>
      <w:r w:rsidRPr="00C6346D">
        <w:rPr>
          <w:rFonts w:ascii="Arial" w:hAnsi="Arial" w:cs="Arial"/>
        </w:rPr>
        <w:t>Frequent walking, standing (upwards of two hours at a time) and sitting.</w:t>
      </w:r>
    </w:p>
    <w:p w:rsidR="00CB1621" w:rsidRPr="00C6346D" w:rsidRDefault="00CB1621" w:rsidP="007A063F">
      <w:pPr>
        <w:pStyle w:val="ListParagraph"/>
        <w:numPr>
          <w:ilvl w:val="0"/>
          <w:numId w:val="5"/>
        </w:numPr>
        <w:spacing w:after="0"/>
        <w:rPr>
          <w:rFonts w:ascii="Arial" w:hAnsi="Arial" w:cs="Arial"/>
          <w:b/>
        </w:rPr>
      </w:pPr>
      <w:r w:rsidRPr="00C6346D">
        <w:rPr>
          <w:rFonts w:ascii="Arial" w:hAnsi="Arial" w:cs="Arial"/>
        </w:rPr>
        <w:t xml:space="preserve">Position involves lifting and carrying at least </w:t>
      </w:r>
      <w:r w:rsidR="007A063F" w:rsidRPr="00C6346D">
        <w:rPr>
          <w:rFonts w:ascii="Arial" w:hAnsi="Arial" w:cs="Arial"/>
        </w:rPr>
        <w:t xml:space="preserve">fifty (50) </w:t>
      </w:r>
      <w:r w:rsidRPr="00C6346D">
        <w:rPr>
          <w:rFonts w:ascii="Arial" w:hAnsi="Arial" w:cs="Arial"/>
        </w:rPr>
        <w:t>pounds and the ability to push at least one hundred (100) pounds on wheels.</w:t>
      </w:r>
    </w:p>
    <w:p w:rsidR="00CB1621" w:rsidRPr="00C6346D" w:rsidRDefault="00CB1621" w:rsidP="00CB1621">
      <w:pPr>
        <w:pStyle w:val="ListParagraph"/>
        <w:numPr>
          <w:ilvl w:val="0"/>
          <w:numId w:val="5"/>
        </w:numPr>
        <w:rPr>
          <w:rFonts w:ascii="Arial" w:hAnsi="Arial" w:cs="Arial"/>
          <w:b/>
        </w:rPr>
      </w:pPr>
      <w:r w:rsidRPr="00C6346D">
        <w:rPr>
          <w:rFonts w:ascii="Arial" w:hAnsi="Arial" w:cs="Arial"/>
        </w:rPr>
        <w:t>Extensive bending, stooping, pulling, reaching, handling</w:t>
      </w:r>
      <w:r w:rsidR="00C6346D" w:rsidRPr="00C6346D">
        <w:rPr>
          <w:rFonts w:ascii="Arial" w:hAnsi="Arial" w:cs="Arial"/>
        </w:rPr>
        <w:t>,</w:t>
      </w:r>
      <w:r w:rsidRPr="00C6346D">
        <w:rPr>
          <w:rFonts w:ascii="Arial" w:hAnsi="Arial" w:cs="Arial"/>
        </w:rPr>
        <w:t xml:space="preserve"> and feeling.</w:t>
      </w:r>
    </w:p>
    <w:p w:rsidR="00CB1621" w:rsidRPr="00C6346D" w:rsidRDefault="00CB1621" w:rsidP="00CB1621">
      <w:pPr>
        <w:pStyle w:val="ListParagraph"/>
        <w:numPr>
          <w:ilvl w:val="0"/>
          <w:numId w:val="5"/>
        </w:numPr>
        <w:rPr>
          <w:rFonts w:ascii="Arial" w:hAnsi="Arial" w:cs="Arial"/>
          <w:b/>
        </w:rPr>
      </w:pPr>
      <w:r w:rsidRPr="00C6346D">
        <w:rPr>
          <w:rFonts w:ascii="Arial" w:hAnsi="Arial" w:cs="Arial"/>
        </w:rPr>
        <w:t>Manual dexterity; ability to operate computer components i.e. keyboard, mouse, etc.</w:t>
      </w:r>
    </w:p>
    <w:p w:rsidR="00CB1621" w:rsidRPr="00980455" w:rsidRDefault="00CB1621" w:rsidP="00980455">
      <w:pPr>
        <w:rPr>
          <w:rFonts w:ascii="Arial" w:hAnsi="Arial" w:cs="Arial"/>
          <w:b/>
        </w:rPr>
      </w:pPr>
      <w:r w:rsidRPr="00C6346D">
        <w:rPr>
          <w:rFonts w:ascii="Arial" w:hAnsi="Arial" w:cs="Arial"/>
          <w:b/>
        </w:rPr>
        <w:t xml:space="preserve">Salary and Benefits:  </w:t>
      </w:r>
      <w:r w:rsidR="00C6346D" w:rsidRPr="00C6346D">
        <w:rPr>
          <w:rFonts w:ascii="Arial" w:hAnsi="Arial" w:cs="Arial"/>
        </w:rPr>
        <w:t>Salary mid-</w:t>
      </w:r>
      <w:r w:rsidRPr="00C6346D">
        <w:rPr>
          <w:rFonts w:ascii="Arial" w:hAnsi="Arial" w:cs="Arial"/>
        </w:rPr>
        <w:t>70s (depending on experience), with excellent fringe benefits including Retirement, Health Insurance, TIAA-CREF &amp; EEOC.</w:t>
      </w:r>
    </w:p>
    <w:p w:rsidR="002E7D09" w:rsidRPr="002E7D09" w:rsidRDefault="002E7D09" w:rsidP="002E7D09">
      <w:pPr>
        <w:pStyle w:val="NormalWeb"/>
        <w:rPr>
          <w:rFonts w:ascii="Arial" w:hAnsi="Arial" w:cs="Arial"/>
          <w:sz w:val="22"/>
          <w:szCs w:val="22"/>
        </w:rPr>
      </w:pPr>
      <w:r w:rsidRPr="002E7D09">
        <w:rPr>
          <w:rFonts w:ascii="Arial" w:hAnsi="Arial" w:cs="Arial"/>
          <w:sz w:val="22"/>
          <w:szCs w:val="22"/>
        </w:rPr>
        <w:t>Submit resume</w:t>
      </w:r>
      <w:r>
        <w:rPr>
          <w:rFonts w:ascii="Arial" w:hAnsi="Arial" w:cs="Arial"/>
          <w:sz w:val="22"/>
          <w:szCs w:val="22"/>
        </w:rPr>
        <w:t xml:space="preserve">, </w:t>
      </w:r>
      <w:r w:rsidRPr="002E7D09">
        <w:rPr>
          <w:rFonts w:ascii="Arial" w:hAnsi="Arial" w:cs="Arial"/>
          <w:sz w:val="22"/>
          <w:szCs w:val="22"/>
        </w:rPr>
        <w:t>cover letter</w:t>
      </w:r>
      <w:r>
        <w:rPr>
          <w:rFonts w:ascii="Arial" w:hAnsi="Arial" w:cs="Arial"/>
          <w:sz w:val="22"/>
          <w:szCs w:val="22"/>
        </w:rPr>
        <w:t>, and 3 professional references</w:t>
      </w:r>
      <w:r w:rsidRPr="002E7D09">
        <w:rPr>
          <w:rFonts w:ascii="Arial" w:hAnsi="Arial" w:cs="Arial"/>
          <w:sz w:val="22"/>
          <w:szCs w:val="22"/>
        </w:rPr>
        <w:t xml:space="preserve"> to:</w:t>
      </w:r>
    </w:p>
    <w:p w:rsidR="00980455" w:rsidRDefault="00980455" w:rsidP="002E7D09">
      <w:pPr>
        <w:pStyle w:val="NormalWeb"/>
        <w:spacing w:before="0" w:beforeAutospacing="0" w:after="0" w:afterAutospacing="0"/>
        <w:rPr>
          <w:rFonts w:ascii="Arial" w:hAnsi="Arial" w:cs="Arial"/>
          <w:sz w:val="22"/>
          <w:szCs w:val="22"/>
        </w:rPr>
      </w:pPr>
      <w:r>
        <w:rPr>
          <w:rFonts w:ascii="Arial" w:hAnsi="Arial" w:cs="Arial"/>
          <w:sz w:val="22"/>
          <w:szCs w:val="22"/>
        </w:rPr>
        <w:t xml:space="preserve">By Mail </w:t>
      </w:r>
    </w:p>
    <w:p w:rsidR="002E7D09" w:rsidRDefault="002E7D09" w:rsidP="002E7D09">
      <w:pPr>
        <w:pStyle w:val="NormalWeb"/>
        <w:spacing w:before="0" w:beforeAutospacing="0" w:after="0" w:afterAutospacing="0"/>
        <w:rPr>
          <w:rFonts w:ascii="Arial" w:hAnsi="Arial" w:cs="Arial"/>
          <w:sz w:val="22"/>
          <w:szCs w:val="22"/>
        </w:rPr>
      </w:pPr>
      <w:r>
        <w:rPr>
          <w:rFonts w:ascii="Arial" w:hAnsi="Arial" w:cs="Arial"/>
          <w:sz w:val="22"/>
          <w:szCs w:val="22"/>
        </w:rPr>
        <w:t>Michelle Kehoe</w:t>
      </w:r>
      <w:r w:rsidRPr="002E7D09">
        <w:rPr>
          <w:rFonts w:ascii="Arial" w:hAnsi="Arial" w:cs="Arial"/>
          <w:sz w:val="22"/>
          <w:szCs w:val="22"/>
        </w:rPr>
        <w:br/>
      </w:r>
      <w:r>
        <w:rPr>
          <w:rFonts w:ascii="Arial" w:hAnsi="Arial" w:cs="Arial"/>
          <w:sz w:val="22"/>
          <w:szCs w:val="22"/>
        </w:rPr>
        <w:t xml:space="preserve">Executive </w:t>
      </w:r>
      <w:r w:rsidRPr="002E7D09">
        <w:rPr>
          <w:rFonts w:ascii="Arial" w:hAnsi="Arial" w:cs="Arial"/>
          <w:sz w:val="22"/>
          <w:szCs w:val="22"/>
        </w:rPr>
        <w:t>Director</w:t>
      </w:r>
      <w:r w:rsidRPr="002E7D09">
        <w:rPr>
          <w:rFonts w:ascii="Arial" w:hAnsi="Arial" w:cs="Arial"/>
          <w:sz w:val="22"/>
          <w:szCs w:val="22"/>
        </w:rPr>
        <w:br/>
      </w:r>
      <w:r>
        <w:rPr>
          <w:rFonts w:ascii="Arial" w:hAnsi="Arial" w:cs="Arial"/>
          <w:sz w:val="22"/>
          <w:szCs w:val="22"/>
        </w:rPr>
        <w:t>MCLINC</w:t>
      </w:r>
    </w:p>
    <w:p w:rsidR="002E7D09" w:rsidRPr="002E7D09" w:rsidRDefault="00980455" w:rsidP="002E7D09">
      <w:pPr>
        <w:pStyle w:val="NormalWeb"/>
        <w:spacing w:before="0" w:beforeAutospacing="0" w:after="0" w:afterAutospacing="0"/>
        <w:rPr>
          <w:rFonts w:ascii="Arial" w:hAnsi="Arial" w:cs="Arial"/>
          <w:sz w:val="22"/>
          <w:szCs w:val="22"/>
        </w:rPr>
      </w:pPr>
      <w:r>
        <w:rPr>
          <w:rFonts w:ascii="Arial" w:hAnsi="Arial" w:cs="Arial"/>
          <w:sz w:val="22"/>
          <w:szCs w:val="22"/>
        </w:rPr>
        <w:t>520 Virginia Drive</w:t>
      </w:r>
      <w:r>
        <w:rPr>
          <w:rFonts w:ascii="Arial" w:hAnsi="Arial" w:cs="Arial"/>
          <w:sz w:val="22"/>
          <w:szCs w:val="22"/>
        </w:rPr>
        <w:tab/>
      </w:r>
    </w:p>
    <w:p w:rsidR="00980455" w:rsidRDefault="00980455" w:rsidP="002E7D09">
      <w:pPr>
        <w:pStyle w:val="NormalWeb"/>
        <w:spacing w:before="0" w:beforeAutospacing="0" w:after="0" w:afterAutospacing="0"/>
        <w:rPr>
          <w:rFonts w:ascii="Arial" w:hAnsi="Arial" w:cs="Arial"/>
          <w:sz w:val="22"/>
          <w:szCs w:val="22"/>
        </w:rPr>
      </w:pPr>
      <w:r>
        <w:rPr>
          <w:rFonts w:ascii="Arial" w:hAnsi="Arial" w:cs="Arial"/>
          <w:sz w:val="22"/>
          <w:szCs w:val="22"/>
        </w:rPr>
        <w:t>Fort Washington, PA 19034</w:t>
      </w:r>
    </w:p>
    <w:p w:rsidR="00980455" w:rsidRDefault="00980455" w:rsidP="002E7D09">
      <w:pPr>
        <w:pStyle w:val="NormalWeb"/>
        <w:spacing w:before="0" w:beforeAutospacing="0" w:after="0" w:afterAutospacing="0"/>
        <w:rPr>
          <w:rFonts w:ascii="Arial" w:hAnsi="Arial" w:cs="Arial"/>
          <w:sz w:val="22"/>
          <w:szCs w:val="22"/>
        </w:rPr>
      </w:pPr>
    </w:p>
    <w:p w:rsidR="002E7D09" w:rsidRPr="002E7D09" w:rsidRDefault="00980455" w:rsidP="002E7D09">
      <w:pPr>
        <w:pStyle w:val="NormalWeb"/>
        <w:spacing w:before="0" w:beforeAutospacing="0" w:after="0" w:afterAutospacing="0"/>
        <w:rPr>
          <w:rFonts w:ascii="Arial" w:hAnsi="Arial" w:cs="Arial"/>
          <w:sz w:val="22"/>
          <w:szCs w:val="22"/>
        </w:rPr>
      </w:pPr>
      <w:r>
        <w:rPr>
          <w:rFonts w:ascii="Arial" w:hAnsi="Arial" w:cs="Arial"/>
          <w:sz w:val="22"/>
          <w:szCs w:val="22"/>
        </w:rPr>
        <w:t>B</w:t>
      </w:r>
      <w:r w:rsidR="002E7D09" w:rsidRPr="002E7D09">
        <w:rPr>
          <w:rFonts w:ascii="Arial" w:hAnsi="Arial" w:cs="Arial"/>
          <w:sz w:val="22"/>
          <w:szCs w:val="22"/>
        </w:rPr>
        <w:t xml:space="preserve">y </w:t>
      </w:r>
      <w:r>
        <w:rPr>
          <w:rFonts w:ascii="Arial" w:hAnsi="Arial" w:cs="Arial"/>
          <w:sz w:val="22"/>
          <w:szCs w:val="22"/>
        </w:rPr>
        <w:t>E</w:t>
      </w:r>
      <w:r w:rsidR="002E7D09" w:rsidRPr="002E7D09">
        <w:rPr>
          <w:rFonts w:ascii="Arial" w:hAnsi="Arial" w:cs="Arial"/>
          <w:sz w:val="22"/>
          <w:szCs w:val="22"/>
        </w:rPr>
        <w:t>mail PDF form</w:t>
      </w:r>
      <w:r>
        <w:rPr>
          <w:rFonts w:ascii="Arial" w:hAnsi="Arial" w:cs="Arial"/>
          <w:sz w:val="22"/>
          <w:szCs w:val="22"/>
        </w:rPr>
        <w:t>at</w:t>
      </w:r>
      <w:r w:rsidR="002E7D09" w:rsidRPr="002E7D09">
        <w:rPr>
          <w:rFonts w:ascii="Arial" w:hAnsi="Arial" w:cs="Arial"/>
          <w:sz w:val="22"/>
          <w:szCs w:val="22"/>
        </w:rPr>
        <w:t xml:space="preserve"> to </w:t>
      </w:r>
      <w:r>
        <w:rPr>
          <w:rFonts w:ascii="Arial" w:hAnsi="Arial" w:cs="Arial"/>
          <w:sz w:val="22"/>
          <w:szCs w:val="22"/>
        </w:rPr>
        <w:t>HQDirector@</w:t>
      </w:r>
      <w:r w:rsidR="002E7D09" w:rsidRPr="002E7D09">
        <w:rPr>
          <w:rFonts w:ascii="Arial" w:hAnsi="Arial" w:cs="Arial"/>
          <w:sz w:val="22"/>
          <w:szCs w:val="22"/>
        </w:rPr>
        <w:t>mclinc.org</w:t>
      </w:r>
    </w:p>
    <w:p w:rsidR="00980455" w:rsidRDefault="00980455" w:rsidP="002E7D09">
      <w:pPr>
        <w:pStyle w:val="NormalWeb"/>
        <w:spacing w:before="0" w:beforeAutospacing="0" w:after="0" w:afterAutospacing="0"/>
        <w:rPr>
          <w:rFonts w:ascii="Arial" w:hAnsi="Arial" w:cs="Arial"/>
          <w:b/>
          <w:bCs/>
          <w:sz w:val="22"/>
          <w:szCs w:val="22"/>
        </w:rPr>
      </w:pPr>
    </w:p>
    <w:p w:rsidR="00D71306" w:rsidRPr="00D71306" w:rsidRDefault="00D71306" w:rsidP="00D71306"/>
    <w:sectPr w:rsidR="00D71306" w:rsidRPr="00D71306">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38B5" w:rsidRDefault="001C38B5" w:rsidP="00B205EC">
      <w:pPr>
        <w:spacing w:after="0" w:line="240" w:lineRule="auto"/>
      </w:pPr>
      <w:r>
        <w:separator/>
      </w:r>
    </w:p>
  </w:endnote>
  <w:endnote w:type="continuationSeparator" w:id="0">
    <w:p w:rsidR="001C38B5" w:rsidRDefault="001C38B5" w:rsidP="00B205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1623568"/>
      <w:docPartObj>
        <w:docPartGallery w:val="Page Numbers (Bottom of Page)"/>
        <w:docPartUnique/>
      </w:docPartObj>
    </w:sdtPr>
    <w:sdtEndPr>
      <w:rPr>
        <w:color w:val="7F7F7F" w:themeColor="background1" w:themeShade="7F"/>
        <w:spacing w:val="60"/>
      </w:rPr>
    </w:sdtEndPr>
    <w:sdtContent>
      <w:p w:rsidR="001218C9" w:rsidRDefault="001218C9">
        <w:pPr>
          <w:pStyle w:val="Footer"/>
          <w:pBdr>
            <w:top w:val="single" w:sz="4" w:space="1" w:color="D9D9D9" w:themeColor="background1" w:themeShade="D9"/>
          </w:pBdr>
          <w:jc w:val="right"/>
        </w:pPr>
        <w:r>
          <w:fldChar w:fldCharType="begin"/>
        </w:r>
        <w:r>
          <w:instrText xml:space="preserve"> PAGE   \* MERGEFORMAT </w:instrText>
        </w:r>
        <w:r>
          <w:fldChar w:fldCharType="separate"/>
        </w:r>
        <w:r w:rsidR="00980455">
          <w:rPr>
            <w:noProof/>
          </w:rPr>
          <w:t>2</w:t>
        </w:r>
        <w:r>
          <w:rPr>
            <w:noProof/>
          </w:rPr>
          <w:fldChar w:fldCharType="end"/>
        </w:r>
        <w:r>
          <w:t xml:space="preserve"> | </w:t>
        </w:r>
        <w:r>
          <w:rPr>
            <w:color w:val="7F7F7F" w:themeColor="background1" w:themeShade="7F"/>
            <w:spacing w:val="60"/>
          </w:rPr>
          <w:t>Page</w:t>
        </w:r>
      </w:p>
    </w:sdtContent>
  </w:sdt>
  <w:p w:rsidR="001218C9" w:rsidRDefault="001218C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38B5" w:rsidRDefault="001C38B5" w:rsidP="00B205EC">
      <w:pPr>
        <w:spacing w:after="0" w:line="240" w:lineRule="auto"/>
      </w:pPr>
      <w:r>
        <w:separator/>
      </w:r>
    </w:p>
  </w:footnote>
  <w:footnote w:type="continuationSeparator" w:id="0">
    <w:p w:rsidR="001C38B5" w:rsidRDefault="001C38B5" w:rsidP="00B205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05EC" w:rsidRPr="00C6346D" w:rsidRDefault="00B205EC" w:rsidP="007A063F">
    <w:pPr>
      <w:pStyle w:val="Header"/>
      <w:jc w:val="center"/>
      <w:rPr>
        <w:rFonts w:ascii="Arial" w:hAnsi="Arial" w:cs="Arial"/>
        <w:b/>
        <w:caps/>
      </w:rPr>
    </w:pPr>
    <w:r w:rsidRPr="00B205EC">
      <w:rPr>
        <w:b/>
        <w:caps/>
      </w:rPr>
      <w:t xml:space="preserve"> </w:t>
    </w:r>
    <w:sdt>
      <w:sdtPr>
        <w:rPr>
          <w:rFonts w:ascii="Arial" w:hAnsi="Arial" w:cs="Arial"/>
          <w:b/>
          <w:caps/>
        </w:rPr>
        <w:alias w:val="Title"/>
        <w:tag w:val=""/>
        <w:id w:val="-1954942076"/>
        <w:placeholder>
          <w:docPart w:val="70692355CCE44A059141EF6A3077AF2E"/>
        </w:placeholder>
        <w:dataBinding w:prefixMappings="xmlns:ns0='http://purl.org/dc/elements/1.1/' xmlns:ns1='http://schemas.openxmlformats.org/package/2006/metadata/core-properties' " w:xpath="/ns1:coreProperties[1]/ns0:title[1]" w:storeItemID="{6C3C8BC8-F283-45AE-878A-BAB7291924A1}"/>
        <w:text/>
      </w:sdtPr>
      <w:sdtEndPr/>
      <w:sdtContent>
        <w:r w:rsidRPr="00C6346D">
          <w:rPr>
            <w:rFonts w:ascii="Arial" w:hAnsi="Arial" w:cs="Arial"/>
            <w:b/>
            <w:caps/>
          </w:rPr>
          <w:t>Montgomery County library &amp; information network consortium</w:t>
        </w:r>
      </w:sdtContent>
    </w:sdt>
    <w:r w:rsidR="007A063F" w:rsidRPr="00C6346D">
      <w:rPr>
        <w:rFonts w:ascii="Arial" w:hAnsi="Arial" w:cs="Arial"/>
        <w:b/>
        <w:caps/>
      </w:rPr>
      <w:t xml:space="preserve"> </w:t>
    </w:r>
    <w:r w:rsidRPr="00C6346D">
      <w:rPr>
        <w:rFonts w:ascii="Arial" w:hAnsi="Arial" w:cs="Arial"/>
      </w:rPr>
      <w:t>(MCLINC)</w:t>
    </w:r>
  </w:p>
  <w:p w:rsidR="00B205EC" w:rsidRDefault="00B205EC" w:rsidP="007A063F">
    <w:pPr>
      <w:pStyle w:val="Header"/>
      <w:jc w:val="center"/>
      <w:rPr>
        <w:rFonts w:ascii="Arial" w:hAnsi="Arial" w:cs="Arial"/>
      </w:rPr>
    </w:pPr>
    <w:r w:rsidRPr="00C6346D">
      <w:rPr>
        <w:rFonts w:ascii="Arial" w:hAnsi="Arial" w:cs="Arial"/>
      </w:rPr>
      <w:t>520 Virginia Drive</w:t>
    </w:r>
    <w:r w:rsidR="007A063F" w:rsidRPr="00C6346D">
      <w:rPr>
        <w:rFonts w:ascii="Arial" w:hAnsi="Arial" w:cs="Arial"/>
      </w:rPr>
      <w:t xml:space="preserve">   </w:t>
    </w:r>
    <w:r w:rsidRPr="00C6346D">
      <w:rPr>
        <w:rFonts w:ascii="Arial" w:hAnsi="Arial" w:cs="Arial"/>
      </w:rPr>
      <w:t>Fort Washington, PA 19428</w:t>
    </w:r>
    <w:r w:rsidR="00980455">
      <w:rPr>
        <w:rFonts w:ascii="Arial" w:hAnsi="Arial" w:cs="Arial"/>
      </w:rPr>
      <w:t xml:space="preserve">  </w:t>
    </w:r>
  </w:p>
  <w:p w:rsidR="00980455" w:rsidRPr="002E7D09" w:rsidRDefault="00980455" w:rsidP="00980455">
    <w:pPr>
      <w:pStyle w:val="NormalWeb"/>
      <w:spacing w:before="0" w:beforeAutospacing="0" w:after="0" w:afterAutospacing="0"/>
      <w:jc w:val="center"/>
      <w:rPr>
        <w:rFonts w:ascii="Arial" w:hAnsi="Arial" w:cs="Arial"/>
        <w:sz w:val="22"/>
        <w:szCs w:val="22"/>
      </w:rPr>
    </w:pPr>
    <w:r w:rsidRPr="002E7D09">
      <w:rPr>
        <w:rFonts w:ascii="Arial" w:hAnsi="Arial" w:cs="Arial"/>
        <w:sz w:val="22"/>
        <w:szCs w:val="22"/>
      </w:rPr>
      <w:t>www.</w:t>
    </w:r>
    <w:r>
      <w:rPr>
        <w:rFonts w:ascii="Arial" w:hAnsi="Arial" w:cs="Arial"/>
        <w:sz w:val="22"/>
        <w:szCs w:val="22"/>
      </w:rPr>
      <w:t>mclinc</w:t>
    </w:r>
    <w:r w:rsidRPr="002E7D09">
      <w:rPr>
        <w:rFonts w:ascii="Arial" w:hAnsi="Arial" w:cs="Arial"/>
        <w:sz w:val="22"/>
        <w:szCs w:val="22"/>
      </w:rPr>
      <w:t>.org</w:t>
    </w:r>
  </w:p>
  <w:p w:rsidR="00980455" w:rsidRPr="00C6346D" w:rsidRDefault="00980455" w:rsidP="007A063F">
    <w:pPr>
      <w:pStyle w:val="Header"/>
      <w:jc w:val="center"/>
      <w:rPr>
        <w:rFonts w:ascii="Arial" w:hAnsi="Arial" w:cs="Arial"/>
      </w:rPr>
    </w:pPr>
  </w:p>
  <w:p w:rsidR="00B205EC" w:rsidRPr="00C6346D" w:rsidRDefault="00B205EC" w:rsidP="00B205EC">
    <w:pPr>
      <w:pStyle w:val="Header"/>
      <w:jc w:val="center"/>
      <w:rPr>
        <w:rFonts w:ascii="Arial" w:hAnsi="Arial" w:cs="Arial"/>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554B7"/>
    <w:multiLevelType w:val="hybridMultilevel"/>
    <w:tmpl w:val="89D2E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4C63CE"/>
    <w:multiLevelType w:val="hybridMultilevel"/>
    <w:tmpl w:val="239A3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524AF0"/>
    <w:multiLevelType w:val="hybridMultilevel"/>
    <w:tmpl w:val="39028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642649"/>
    <w:multiLevelType w:val="hybridMultilevel"/>
    <w:tmpl w:val="06345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C830D1E"/>
    <w:multiLevelType w:val="hybridMultilevel"/>
    <w:tmpl w:val="AF167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EDD402B"/>
    <w:multiLevelType w:val="hybridMultilevel"/>
    <w:tmpl w:val="EF2E5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5EC"/>
    <w:rsid w:val="001218C9"/>
    <w:rsid w:val="001B1286"/>
    <w:rsid w:val="001C38B5"/>
    <w:rsid w:val="002D1102"/>
    <w:rsid w:val="002E7D09"/>
    <w:rsid w:val="002F5876"/>
    <w:rsid w:val="00302532"/>
    <w:rsid w:val="003B22F4"/>
    <w:rsid w:val="004F0E2F"/>
    <w:rsid w:val="00516C1D"/>
    <w:rsid w:val="00617C04"/>
    <w:rsid w:val="0066149A"/>
    <w:rsid w:val="0070095A"/>
    <w:rsid w:val="007A063F"/>
    <w:rsid w:val="00980455"/>
    <w:rsid w:val="009C7213"/>
    <w:rsid w:val="00A87EC0"/>
    <w:rsid w:val="00B150ED"/>
    <w:rsid w:val="00B205EC"/>
    <w:rsid w:val="00C0625E"/>
    <w:rsid w:val="00C114B6"/>
    <w:rsid w:val="00C6346D"/>
    <w:rsid w:val="00CB1621"/>
    <w:rsid w:val="00D71306"/>
    <w:rsid w:val="00F239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8D9D60"/>
  <w15:chartTrackingRefBased/>
  <w15:docId w15:val="{5A958510-2591-47D4-878E-AF8C54024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05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05EC"/>
  </w:style>
  <w:style w:type="paragraph" w:styleId="Footer">
    <w:name w:val="footer"/>
    <w:basedOn w:val="Normal"/>
    <w:link w:val="FooterChar"/>
    <w:uiPriority w:val="99"/>
    <w:unhideWhenUsed/>
    <w:rsid w:val="00B205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05EC"/>
  </w:style>
  <w:style w:type="paragraph" w:styleId="ListParagraph">
    <w:name w:val="List Paragraph"/>
    <w:basedOn w:val="Normal"/>
    <w:uiPriority w:val="34"/>
    <w:qFormat/>
    <w:rsid w:val="00516C1D"/>
    <w:pPr>
      <w:ind w:left="720"/>
      <w:contextualSpacing/>
    </w:pPr>
  </w:style>
  <w:style w:type="paragraph" w:styleId="NormalWeb">
    <w:name w:val="Normal (Web)"/>
    <w:basedOn w:val="Normal"/>
    <w:uiPriority w:val="99"/>
    <w:semiHidden/>
    <w:unhideWhenUsed/>
    <w:rsid w:val="002E7D0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obsearch-jobdescription-phone-number">
    <w:name w:val="jobsearch-jobdescription-phone-number"/>
    <w:basedOn w:val="DefaultParagraphFont"/>
    <w:rsid w:val="002E7D09"/>
  </w:style>
  <w:style w:type="character" w:styleId="Hyperlink">
    <w:name w:val="Hyperlink"/>
    <w:basedOn w:val="DefaultParagraphFont"/>
    <w:uiPriority w:val="99"/>
    <w:semiHidden/>
    <w:unhideWhenUsed/>
    <w:rsid w:val="002E7D0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0373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0692355CCE44A059141EF6A3077AF2E"/>
        <w:category>
          <w:name w:val="General"/>
          <w:gallery w:val="placeholder"/>
        </w:category>
        <w:types>
          <w:type w:val="bbPlcHdr"/>
        </w:types>
        <w:behaviors>
          <w:behavior w:val="content"/>
        </w:behaviors>
        <w:guid w:val="{6304133C-B289-472C-8A0A-C48815A0DBC9}"/>
      </w:docPartPr>
      <w:docPartBody>
        <w:p w:rsidR="00E243D3" w:rsidRDefault="004D55C6" w:rsidP="004D55C6">
          <w:pPr>
            <w:pStyle w:val="70692355CCE44A059141EF6A3077AF2E"/>
          </w:pPr>
          <w:r>
            <w:rPr>
              <w:caps/>
              <w:color w:val="5B9BD5" w:themeColor="accent1"/>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5C6"/>
    <w:rsid w:val="001720B9"/>
    <w:rsid w:val="001F1FA0"/>
    <w:rsid w:val="00227108"/>
    <w:rsid w:val="0030057B"/>
    <w:rsid w:val="004D55C6"/>
    <w:rsid w:val="00507C0C"/>
    <w:rsid w:val="00E243D3"/>
    <w:rsid w:val="00F567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F46E5FAAD4F4629B48F4A5C0C68A5DC">
    <w:name w:val="DF46E5FAAD4F4629B48F4A5C0C68A5DC"/>
    <w:rsid w:val="004D55C6"/>
  </w:style>
  <w:style w:type="paragraph" w:customStyle="1" w:styleId="70692355CCE44A059141EF6A3077AF2E">
    <w:name w:val="70692355CCE44A059141EF6A3077AF2E"/>
    <w:rsid w:val="004D55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827</Words>
  <Characters>4718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Montgomery County library &amp; information network consortium</vt:lpstr>
    </vt:vector>
  </TitlesOfParts>
  <Company>MCL-FC-DT</Company>
  <LinksUpToDate>false</LinksUpToDate>
  <CharactersWithSpaces>5534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Montgomery County library &amp; information network consortium</dc:title>
  <dc:subject/>
  <dc:creator>Christine Markley</dc:creator>
  <cp:keywords/>
  <dc:description/>
  <cp:lastModifiedBy>Michelle Kehoe</cp:lastModifiedBy>
  <cp:revision>2</cp:revision>
  <dcterms:created xsi:type="dcterms:W3CDTF">2022-07-15T16:50:00Z</dcterms:created>
  <dcterms:modified xsi:type="dcterms:W3CDTF">2022-07-15T16:50:00Z</dcterms:modified>
</cp:coreProperties>
</file>